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3767" w14:textId="1BA552EF" w:rsidR="00FD603B" w:rsidRPr="00FD603B" w:rsidRDefault="005A7140" w:rsidP="00F35610">
      <w:pPr>
        <w:spacing w:after="0" w:line="240" w:lineRule="auto"/>
        <w:jc w:val="right"/>
        <w:rPr>
          <w:rFonts w:ascii="Times New Roman" w:eastAsiaTheme="majorEastAsia" w:hAnsi="Times New Roman" w:cs="Times New Roman"/>
          <w:sz w:val="24"/>
          <w:szCs w:val="24"/>
        </w:rPr>
      </w:pPr>
      <w:bookmarkStart w:id="0" w:name="_Toc169728456"/>
      <w:bookmarkStart w:id="1" w:name="_Toc172052139"/>
      <w:r>
        <w:rPr>
          <w:rFonts w:ascii="Times New Roman" w:eastAsiaTheme="majorEastAsia" w:hAnsi="Times New Roman" w:cs="Times New Roman"/>
          <w:sz w:val="24"/>
          <w:szCs w:val="24"/>
        </w:rPr>
        <w:t>Specialiųjų p</w:t>
      </w:r>
      <w:r w:rsidR="00FD603B" w:rsidRPr="00FD603B">
        <w:rPr>
          <w:rFonts w:ascii="Times New Roman" w:eastAsiaTheme="majorEastAsia" w:hAnsi="Times New Roman" w:cs="Times New Roman"/>
          <w:sz w:val="24"/>
          <w:szCs w:val="24"/>
        </w:rPr>
        <w:t xml:space="preserve">irkimo sąlygų </w:t>
      </w:r>
      <w:r w:rsidR="00FD65D5">
        <w:rPr>
          <w:rFonts w:ascii="Times New Roman" w:eastAsiaTheme="majorEastAsia" w:hAnsi="Times New Roman" w:cs="Times New Roman"/>
          <w:sz w:val="24"/>
          <w:szCs w:val="24"/>
        </w:rPr>
        <w:t>4</w:t>
      </w:r>
      <w:r w:rsidR="00FD603B" w:rsidRPr="00FD603B">
        <w:rPr>
          <w:rFonts w:ascii="Times New Roman" w:eastAsiaTheme="majorEastAsia" w:hAnsi="Times New Roman" w:cs="Times New Roman"/>
          <w:sz w:val="24"/>
          <w:szCs w:val="24"/>
        </w:rPr>
        <w:t xml:space="preserve"> priedas „Pasiūlymo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3F505601"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Herbas arba prekių ženklas</w:t>
      </w:r>
    </w:p>
    <w:p w14:paraId="08003238"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p>
    <w:p w14:paraId="0A933742"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w:t>
      </w:r>
    </w:p>
    <w:p w14:paraId="4CBB9932"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p>
    <w:p w14:paraId="53F0F22C"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r w:rsidRPr="00B07A2C">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87681C" w14:textId="77777777" w:rsidR="00B07A2C" w:rsidRPr="00B07A2C" w:rsidRDefault="00B07A2C" w:rsidP="00B07A2C">
      <w:pPr>
        <w:spacing w:after="0"/>
        <w:rPr>
          <w:rFonts w:ascii="Times New Roman" w:eastAsia="Calibri" w:hAnsi="Times New Roman" w:cs="Times New Roman"/>
          <w:b/>
          <w:bCs/>
          <w:sz w:val="22"/>
          <w:szCs w:val="22"/>
          <w:lang w:eastAsia="en-US"/>
        </w:rPr>
      </w:pPr>
    </w:p>
    <w:p w14:paraId="2EB1EA1E"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LAZDIJŲ RAJONO SAVIVALDYBĖS ADMINISTRACIJAI</w:t>
      </w:r>
    </w:p>
    <w:p w14:paraId="7A6F429B" w14:textId="77777777" w:rsidR="00B07A2C" w:rsidRPr="00B07A2C" w:rsidRDefault="00B07A2C" w:rsidP="00B07A2C">
      <w:pPr>
        <w:spacing w:after="0"/>
        <w:rPr>
          <w:rFonts w:ascii="Times New Roman" w:eastAsia="Calibri" w:hAnsi="Times New Roman" w:cs="Times New Roman"/>
          <w:b/>
          <w:sz w:val="24"/>
          <w:szCs w:val="24"/>
          <w:lang w:eastAsia="en-US"/>
        </w:rPr>
      </w:pPr>
    </w:p>
    <w:p w14:paraId="195B3FFA"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PASIŪLYMAS</w:t>
      </w:r>
    </w:p>
    <w:p w14:paraId="5CB22379" w14:textId="5C333E2B" w:rsidR="00B07A2C" w:rsidRPr="00B07A2C" w:rsidRDefault="00B07A2C" w:rsidP="00B07A2C">
      <w:pPr>
        <w:tabs>
          <w:tab w:val="left" w:pos="5812"/>
        </w:tabs>
        <w:spacing w:after="0" w:line="240" w:lineRule="auto"/>
        <w:jc w:val="center"/>
        <w:rPr>
          <w:rFonts w:ascii="Times New Roman" w:eastAsia="Times New Roman" w:hAnsi="Times New Roman" w:cs="Times New Roman"/>
          <w:b/>
          <w:bCs/>
          <w:iCs/>
          <w:caps/>
          <w:sz w:val="24"/>
          <w:szCs w:val="24"/>
          <w:lang w:eastAsia="en-US"/>
        </w:rPr>
      </w:pPr>
      <w:r w:rsidRPr="00B07A2C">
        <w:rPr>
          <w:rFonts w:ascii="Times New Roman" w:eastAsia="Times New Roman" w:hAnsi="Times New Roman" w:cs="Times New Roman"/>
          <w:b/>
          <w:bCs/>
          <w:iCs/>
          <w:caps/>
          <w:sz w:val="24"/>
          <w:szCs w:val="24"/>
          <w:lang w:eastAsia="en-US"/>
        </w:rPr>
        <w:t>DĖL</w:t>
      </w:r>
      <w:r w:rsidRPr="00B07A2C">
        <w:rPr>
          <w:rFonts w:ascii="Calibri" w:eastAsia="Calibri" w:hAnsi="Calibri" w:cs="Arial"/>
        </w:rPr>
        <w:t xml:space="preserve"> </w:t>
      </w:r>
      <w:r w:rsidR="007744B7" w:rsidRPr="007744B7">
        <w:rPr>
          <w:rFonts w:ascii="Times New Roman" w:eastAsia="Times New Roman" w:hAnsi="Times New Roman" w:cs="Times New Roman"/>
          <w:b/>
          <w:bCs/>
          <w:iCs/>
          <w:caps/>
          <w:sz w:val="24"/>
          <w:szCs w:val="24"/>
          <w:lang w:eastAsia="en-US"/>
        </w:rPr>
        <w:t>PASTATO, ESANČIO SENAMIESČIO G. 8, LAZDIJAI, STATYBOS RANGOS DARB</w:t>
      </w:r>
      <w:r w:rsidR="007744B7">
        <w:rPr>
          <w:rFonts w:ascii="Times New Roman" w:eastAsia="Times New Roman" w:hAnsi="Times New Roman" w:cs="Times New Roman"/>
          <w:b/>
          <w:bCs/>
          <w:iCs/>
          <w:caps/>
          <w:sz w:val="24"/>
          <w:szCs w:val="24"/>
          <w:lang w:eastAsia="en-US"/>
        </w:rPr>
        <w:t xml:space="preserve">ų </w:t>
      </w:r>
      <w:r w:rsidR="007744B7" w:rsidRPr="007744B7">
        <w:rPr>
          <w:rFonts w:ascii="Times New Roman" w:eastAsia="Times New Roman" w:hAnsi="Times New Roman" w:cs="Times New Roman"/>
          <w:b/>
          <w:bCs/>
          <w:iCs/>
          <w:caps/>
          <w:sz w:val="24"/>
          <w:szCs w:val="24"/>
          <w:lang w:eastAsia="en-US"/>
        </w:rPr>
        <w:t>SU PAPRASTOJO REMONTO APRAŠO PARENGIMU</w:t>
      </w:r>
      <w:r w:rsidR="008E1241">
        <w:rPr>
          <w:rFonts w:ascii="Times New Roman" w:eastAsia="Times New Roman" w:hAnsi="Times New Roman" w:cs="Times New Roman"/>
          <w:b/>
          <w:bCs/>
          <w:iCs/>
          <w:caps/>
          <w:sz w:val="24"/>
          <w:szCs w:val="24"/>
          <w:lang w:eastAsia="en-US"/>
        </w:rPr>
        <w:t xml:space="preserve"> </w:t>
      </w:r>
      <w:r w:rsidRPr="00B07A2C">
        <w:rPr>
          <w:rFonts w:ascii="Times New Roman" w:eastAsia="Times New Roman" w:hAnsi="Times New Roman" w:cs="Times New Roman"/>
          <w:b/>
          <w:bCs/>
          <w:iCs/>
          <w:caps/>
          <w:sz w:val="24"/>
          <w:szCs w:val="24"/>
          <w:lang w:eastAsia="en-US"/>
        </w:rPr>
        <w:t>pIrkimo</w:t>
      </w:r>
    </w:p>
    <w:p w14:paraId="3907C800" w14:textId="77777777" w:rsidR="00B07A2C" w:rsidRPr="00B07A2C" w:rsidRDefault="00B07A2C" w:rsidP="00B07A2C">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B07A2C" w:rsidRPr="00B07A2C" w14:paraId="02C5A9F5" w14:textId="77777777">
        <w:tc>
          <w:tcPr>
            <w:tcW w:w="5142" w:type="dxa"/>
            <w:tcBorders>
              <w:top w:val="nil"/>
              <w:left w:val="nil"/>
              <w:bottom w:val="single" w:sz="4" w:space="0" w:color="auto"/>
              <w:right w:val="nil"/>
            </w:tcBorders>
            <w:hideMark/>
          </w:tcPr>
          <w:p w14:paraId="7A90892E"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15EB9A1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0A83C2F9"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7BDB70A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(Vieta) </w:t>
            </w:r>
          </w:p>
          <w:p w14:paraId="2C7E4263"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74153407" w14:textId="77777777">
        <w:tc>
          <w:tcPr>
            <w:tcW w:w="5142" w:type="dxa"/>
            <w:tcBorders>
              <w:top w:val="single" w:sz="4" w:space="0" w:color="auto"/>
              <w:left w:val="single" w:sz="4" w:space="0" w:color="auto"/>
              <w:bottom w:val="single" w:sz="4" w:space="0" w:color="auto"/>
              <w:right w:val="single" w:sz="4" w:space="0" w:color="auto"/>
            </w:tcBorders>
            <w:hideMark/>
          </w:tcPr>
          <w:p w14:paraId="7415D53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4A2C96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5CBABFF" w14:textId="77777777">
        <w:tc>
          <w:tcPr>
            <w:tcW w:w="5142" w:type="dxa"/>
            <w:tcBorders>
              <w:top w:val="single" w:sz="4" w:space="0" w:color="auto"/>
              <w:left w:val="single" w:sz="4" w:space="0" w:color="auto"/>
              <w:bottom w:val="single" w:sz="4" w:space="0" w:color="auto"/>
              <w:right w:val="single" w:sz="4" w:space="0" w:color="auto"/>
            </w:tcBorders>
            <w:hideMark/>
          </w:tcPr>
          <w:p w14:paraId="6C79F8E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1E4EF2F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4EB4E6D6" w14:textId="77777777">
        <w:tc>
          <w:tcPr>
            <w:tcW w:w="5142" w:type="dxa"/>
            <w:tcBorders>
              <w:top w:val="single" w:sz="4" w:space="0" w:color="auto"/>
              <w:left w:val="single" w:sz="4" w:space="0" w:color="auto"/>
              <w:bottom w:val="single" w:sz="4" w:space="0" w:color="auto"/>
              <w:right w:val="single" w:sz="4" w:space="0" w:color="auto"/>
            </w:tcBorders>
            <w:hideMark/>
          </w:tcPr>
          <w:p w14:paraId="01922D4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FE0D0BE"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1FFB35F0" w14:textId="77777777">
        <w:tc>
          <w:tcPr>
            <w:tcW w:w="5142" w:type="dxa"/>
            <w:tcBorders>
              <w:top w:val="single" w:sz="4" w:space="0" w:color="auto"/>
              <w:left w:val="single" w:sz="4" w:space="0" w:color="auto"/>
              <w:bottom w:val="single" w:sz="4" w:space="0" w:color="auto"/>
              <w:right w:val="single" w:sz="4" w:space="0" w:color="auto"/>
            </w:tcBorders>
            <w:hideMark/>
          </w:tcPr>
          <w:p w14:paraId="0D086E92"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17868DD0"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0D0B84B4" w14:textId="77777777">
        <w:tc>
          <w:tcPr>
            <w:tcW w:w="5142" w:type="dxa"/>
            <w:tcBorders>
              <w:top w:val="single" w:sz="4" w:space="0" w:color="auto"/>
              <w:left w:val="single" w:sz="4" w:space="0" w:color="auto"/>
              <w:bottom w:val="single" w:sz="4" w:space="0" w:color="auto"/>
              <w:right w:val="single" w:sz="4" w:space="0" w:color="auto"/>
            </w:tcBorders>
            <w:hideMark/>
          </w:tcPr>
          <w:p w14:paraId="0350F5B5"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53EED919"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7DAFB48" w14:textId="77777777">
        <w:tc>
          <w:tcPr>
            <w:tcW w:w="5142" w:type="dxa"/>
            <w:tcBorders>
              <w:top w:val="single" w:sz="4" w:space="0" w:color="auto"/>
              <w:left w:val="single" w:sz="4" w:space="0" w:color="auto"/>
              <w:bottom w:val="single" w:sz="4" w:space="0" w:color="auto"/>
              <w:right w:val="single" w:sz="4" w:space="0" w:color="auto"/>
            </w:tcBorders>
            <w:hideMark/>
          </w:tcPr>
          <w:p w14:paraId="0DEEB81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1A194E3B"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bl>
    <w:p w14:paraId="06E6EECC" w14:textId="77777777" w:rsidR="00B07A2C" w:rsidRPr="00B07A2C" w:rsidRDefault="00B07A2C" w:rsidP="00B07A2C">
      <w:pPr>
        <w:spacing w:after="0"/>
        <w:rPr>
          <w:rFonts w:ascii="Times New Roman" w:eastAsia="Calibri" w:hAnsi="Times New Roman" w:cs="Times New Roman"/>
          <w:sz w:val="24"/>
          <w:szCs w:val="24"/>
          <w:lang w:eastAsia="en-US"/>
        </w:rPr>
      </w:pPr>
    </w:p>
    <w:p w14:paraId="6463C254" w14:textId="77777777" w:rsidR="00B07A2C" w:rsidRPr="00B07A2C" w:rsidRDefault="00B07A2C" w:rsidP="00B07A2C">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Šiuo pasiūlymu pažymime, kad sutinkame su visomis pirkimo sąlygomis, nustatytomis:</w:t>
      </w:r>
    </w:p>
    <w:p w14:paraId="6222EF86"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skelbime, paskelbtame Viešųjų pirkimų įstatymo nustatyta tvarka;</w:t>
      </w:r>
    </w:p>
    <w:p w14:paraId="714BCDCE"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sąlygose;</w:t>
      </w:r>
    </w:p>
    <w:p w14:paraId="042347C8" w14:textId="77777777" w:rsidR="00B07A2C" w:rsidRPr="00B07A2C" w:rsidRDefault="00B07A2C" w:rsidP="00B07A2C">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kituose pirkimo dokumentuose (jų paaiškinimuose, papildymuose).</w:t>
      </w:r>
    </w:p>
    <w:p w14:paraId="58858584" w14:textId="77777777" w:rsidR="00B07A2C" w:rsidRPr="00B07A2C" w:rsidRDefault="00B07A2C" w:rsidP="00B07A2C">
      <w:pPr>
        <w:spacing w:after="0" w:line="240" w:lineRule="auto"/>
        <w:ind w:right="-108"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2. </w:t>
      </w:r>
      <w:r w:rsidRPr="00B07A2C">
        <w:rPr>
          <w:rFonts w:ascii="Times New Roman" w:eastAsia="Times New Roman" w:hAnsi="Times New Roman" w:cs="Times New Roman"/>
          <w:b/>
          <w:bCs/>
          <w:sz w:val="24"/>
          <w:szCs w:val="24"/>
          <w:lang w:eastAsia="en-US"/>
        </w:rPr>
        <w:t>Pasiūlymas galioja 90 dienų nuo pasiūlymų pateikimo termino pabaigos</w:t>
      </w:r>
      <w:r w:rsidRPr="00B07A2C">
        <w:rPr>
          <w:rFonts w:ascii="Times New Roman" w:eastAsia="Times New Roman" w:hAnsi="Times New Roman" w:cs="Times New Roman"/>
          <w:sz w:val="24"/>
          <w:szCs w:val="24"/>
          <w:lang w:eastAsia="en-US"/>
        </w:rPr>
        <w:t>.</w:t>
      </w:r>
    </w:p>
    <w:p w14:paraId="15600C32" w14:textId="77777777" w:rsidR="00B07A2C" w:rsidRPr="00B07A2C" w:rsidRDefault="00B07A2C" w:rsidP="00B07A2C">
      <w:pPr>
        <w:spacing w:after="0" w:line="240" w:lineRule="auto"/>
        <w:ind w:firstLine="567"/>
        <w:jc w:val="both"/>
        <w:rPr>
          <w:rFonts w:ascii="Times New Roman" w:eastAsia="Times New Roman" w:hAnsi="Times New Roman" w:cs="Times New Roman"/>
          <w:spacing w:val="-4"/>
          <w:sz w:val="24"/>
          <w:szCs w:val="24"/>
          <w:lang w:eastAsia="en-US"/>
        </w:rPr>
      </w:pPr>
      <w:r w:rsidRPr="00B07A2C">
        <w:rPr>
          <w:rFonts w:ascii="Times New Roman" w:eastAsia="Times New Roman" w:hAnsi="Times New Roman" w:cs="Times New Roman"/>
          <w:sz w:val="24"/>
          <w:szCs w:val="24"/>
          <w:lang w:eastAsia="en-US"/>
        </w:rPr>
        <w:t xml:space="preserve">3. </w:t>
      </w:r>
      <w:r w:rsidRPr="00B07A2C">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20C09B94" w14:textId="225360A7" w:rsid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pacing w:val="-4"/>
          <w:sz w:val="24"/>
          <w:szCs w:val="24"/>
          <w:lang w:eastAsia="en-US"/>
        </w:rPr>
        <w:t xml:space="preserve">4. Mes siūlome </w:t>
      </w:r>
      <w:r w:rsidR="00A53766">
        <w:rPr>
          <w:rFonts w:ascii="Times New Roman" w:eastAsia="Times New Roman" w:hAnsi="Times New Roman" w:cs="Times New Roman"/>
          <w:spacing w:val="-4"/>
          <w:sz w:val="24"/>
          <w:szCs w:val="24"/>
          <w:lang w:eastAsia="en-US"/>
        </w:rPr>
        <w:t>šiuos darbus</w:t>
      </w:r>
      <w:r w:rsidRPr="00B07A2C">
        <w:rPr>
          <w:rFonts w:ascii="Times New Roman" w:eastAsia="Times New Roman" w:hAnsi="Times New Roman" w:cs="Times New Roman"/>
          <w:spacing w:val="-4"/>
          <w:sz w:val="24"/>
          <w:szCs w:val="24"/>
          <w:lang w:eastAsia="en-US"/>
        </w:rPr>
        <w:t xml:space="preserve"> ir patvirtiname, kad mūsų siūlom</w:t>
      </w:r>
      <w:r w:rsidR="00A53766">
        <w:rPr>
          <w:rFonts w:ascii="Times New Roman" w:eastAsia="Times New Roman" w:hAnsi="Times New Roman" w:cs="Times New Roman"/>
          <w:spacing w:val="-4"/>
          <w:sz w:val="24"/>
          <w:szCs w:val="24"/>
          <w:lang w:eastAsia="en-US"/>
        </w:rPr>
        <w:t xml:space="preserve">i darbai </w:t>
      </w:r>
      <w:r w:rsidRPr="00B07A2C">
        <w:rPr>
          <w:rFonts w:ascii="Times New Roman" w:eastAsia="Times New Roman" w:hAnsi="Times New Roman" w:cs="Times New Roman"/>
          <w:spacing w:val="-4"/>
          <w:sz w:val="24"/>
          <w:szCs w:val="24"/>
          <w:lang w:eastAsia="en-US"/>
        </w:rPr>
        <w:t>atitinka visus pirkimo sąlygose nurodytus reikalavimus</w:t>
      </w:r>
      <w:r w:rsidRPr="00B07A2C">
        <w:rPr>
          <w:rFonts w:ascii="Times New Roman" w:eastAsia="Times New Roman" w:hAnsi="Times New Roman" w:cs="Times New Roman"/>
          <w:sz w:val="24"/>
          <w:szCs w:val="24"/>
          <w:lang w:eastAsia="en-US"/>
        </w:rPr>
        <w:t>:</w:t>
      </w:r>
    </w:p>
    <w:p w14:paraId="1F217D86"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45EB6767"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32CCC5BC"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7E4901E"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716B4D70"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5D7FB76"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596179D1" w14:textId="77777777" w:rsidR="005A4F55" w:rsidRPr="00B07A2C"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81D4633" w14:textId="54922EDC" w:rsidR="00B07A2C" w:rsidRPr="00B07A2C" w:rsidRDefault="007744B7"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r w:rsidRPr="007744B7">
        <w:rPr>
          <w:rFonts w:ascii="Times New Roman" w:eastAsia="Calibri" w:hAnsi="Times New Roman" w:cs="Times New Roman"/>
          <w:b/>
          <w:bCs/>
          <w:color w:val="000000"/>
          <w:sz w:val="24"/>
          <w:szCs w:val="24"/>
          <w:shd w:val="clear" w:color="auto" w:fill="FFFFFF"/>
          <w:lang w:eastAsia="en-US"/>
        </w:rPr>
        <w:lastRenderedPageBreak/>
        <w:t xml:space="preserve">Pastato, esančio </w:t>
      </w:r>
      <w:r>
        <w:rPr>
          <w:rFonts w:ascii="Times New Roman" w:eastAsia="Calibri" w:hAnsi="Times New Roman" w:cs="Times New Roman"/>
          <w:b/>
          <w:bCs/>
          <w:color w:val="000000"/>
          <w:sz w:val="24"/>
          <w:szCs w:val="24"/>
          <w:shd w:val="clear" w:color="auto" w:fill="FFFFFF"/>
          <w:lang w:eastAsia="en-US"/>
        </w:rPr>
        <w:t>Se</w:t>
      </w:r>
      <w:r w:rsidRPr="007744B7">
        <w:rPr>
          <w:rFonts w:ascii="Times New Roman" w:eastAsia="Calibri" w:hAnsi="Times New Roman" w:cs="Times New Roman"/>
          <w:b/>
          <w:bCs/>
          <w:color w:val="000000"/>
          <w:sz w:val="24"/>
          <w:szCs w:val="24"/>
          <w:shd w:val="clear" w:color="auto" w:fill="FFFFFF"/>
          <w:lang w:eastAsia="en-US"/>
        </w:rPr>
        <w:t xml:space="preserve">namiesčio g. 8, </w:t>
      </w:r>
      <w:r>
        <w:rPr>
          <w:rFonts w:ascii="Times New Roman" w:eastAsia="Calibri" w:hAnsi="Times New Roman" w:cs="Times New Roman"/>
          <w:b/>
          <w:bCs/>
          <w:color w:val="000000"/>
          <w:sz w:val="24"/>
          <w:szCs w:val="24"/>
          <w:shd w:val="clear" w:color="auto" w:fill="FFFFFF"/>
          <w:lang w:eastAsia="en-US"/>
        </w:rPr>
        <w:t>L</w:t>
      </w:r>
      <w:r w:rsidRPr="007744B7">
        <w:rPr>
          <w:rFonts w:ascii="Times New Roman" w:eastAsia="Calibri" w:hAnsi="Times New Roman" w:cs="Times New Roman"/>
          <w:b/>
          <w:bCs/>
          <w:color w:val="000000"/>
          <w:sz w:val="24"/>
          <w:szCs w:val="24"/>
          <w:shd w:val="clear" w:color="auto" w:fill="FFFFFF"/>
          <w:lang w:eastAsia="en-US"/>
        </w:rPr>
        <w:t>azdijai, statybos rangos darbai su paprastojo remonto aprašo parengimu</w:t>
      </w:r>
      <w:r w:rsidR="00B07A2C" w:rsidRPr="00B07A2C">
        <w:rPr>
          <w:rFonts w:ascii="Times New Roman" w:eastAsia="Calibri" w:hAnsi="Times New Roman" w:cs="Times New Roman"/>
          <w:b/>
          <w:bCs/>
          <w:color w:val="000000"/>
          <w:sz w:val="24"/>
          <w:szCs w:val="24"/>
          <w:shd w:val="clear" w:color="auto" w:fill="FFFFFF"/>
          <w:lang w:eastAsia="en-US"/>
        </w:rPr>
        <w:t>:</w:t>
      </w:r>
    </w:p>
    <w:tbl>
      <w:tblPr>
        <w:tblW w:w="9720" w:type="dxa"/>
        <w:tblLook w:val="04A0" w:firstRow="1" w:lastRow="0" w:firstColumn="1" w:lastColumn="0" w:noHBand="0" w:noVBand="1"/>
      </w:tblPr>
      <w:tblGrid>
        <w:gridCol w:w="570"/>
        <w:gridCol w:w="5946"/>
        <w:gridCol w:w="3204"/>
      </w:tblGrid>
      <w:tr w:rsidR="001226E4" w:rsidRPr="00D64AA3" w14:paraId="6E5B50F7" w14:textId="77777777" w:rsidTr="009C4AF1">
        <w:trPr>
          <w:trHeight w:val="20"/>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8350A0" w14:textId="77777777" w:rsidR="001226E4" w:rsidRPr="00D64AA3" w:rsidRDefault="001226E4" w:rsidP="001226E4">
            <w:pPr>
              <w:tabs>
                <w:tab w:val="left" w:pos="426"/>
              </w:tabs>
              <w:spacing w:after="0"/>
              <w:jc w:val="center"/>
              <w:rPr>
                <w:rFonts w:ascii="Times New Roman" w:hAnsi="Times New Roman" w:cs="Times New Roman"/>
                <w:b/>
                <w:bCs/>
                <w:color w:val="000000"/>
                <w:sz w:val="24"/>
                <w:szCs w:val="24"/>
              </w:rPr>
            </w:pPr>
            <w:r w:rsidRPr="00D64AA3">
              <w:rPr>
                <w:rFonts w:ascii="Times New Roman" w:hAnsi="Times New Roman" w:cs="Times New Roman"/>
                <w:b/>
                <w:bCs/>
                <w:color w:val="000000"/>
                <w:sz w:val="24"/>
                <w:szCs w:val="24"/>
              </w:rPr>
              <w:t>Eil. Nr.</w:t>
            </w:r>
          </w:p>
        </w:tc>
        <w:tc>
          <w:tcPr>
            <w:tcW w:w="594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5B8D14F" w14:textId="44FDFDB9" w:rsidR="001226E4" w:rsidRPr="00D64AA3" w:rsidRDefault="001226E4" w:rsidP="001226E4">
            <w:pPr>
              <w:tabs>
                <w:tab w:val="left" w:pos="426"/>
              </w:tabs>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Darbų</w:t>
            </w:r>
            <w:r w:rsidRPr="00D64AA3">
              <w:rPr>
                <w:rFonts w:ascii="Times New Roman" w:hAnsi="Times New Roman" w:cs="Times New Roman"/>
                <w:b/>
                <w:bCs/>
                <w:color w:val="000000"/>
                <w:sz w:val="24"/>
                <w:szCs w:val="24"/>
              </w:rPr>
              <w:t xml:space="preserve"> pavadinimas</w:t>
            </w:r>
          </w:p>
        </w:tc>
        <w:tc>
          <w:tcPr>
            <w:tcW w:w="320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2ADD24F" w14:textId="77777777" w:rsidR="001226E4" w:rsidRPr="00D64AA3" w:rsidRDefault="001226E4" w:rsidP="001226E4">
            <w:pPr>
              <w:tabs>
                <w:tab w:val="left" w:pos="426"/>
              </w:tabs>
              <w:spacing w:after="0"/>
              <w:jc w:val="center"/>
              <w:rPr>
                <w:rFonts w:ascii="Times New Roman" w:hAnsi="Times New Roman" w:cs="Times New Roman"/>
                <w:b/>
                <w:bCs/>
                <w:color w:val="000000"/>
                <w:sz w:val="24"/>
                <w:szCs w:val="24"/>
              </w:rPr>
            </w:pPr>
            <w:r w:rsidRPr="00D64AA3">
              <w:rPr>
                <w:rFonts w:ascii="Times New Roman" w:hAnsi="Times New Roman" w:cs="Times New Roman"/>
                <w:b/>
                <w:bCs/>
                <w:color w:val="000000"/>
                <w:sz w:val="24"/>
                <w:szCs w:val="24"/>
              </w:rPr>
              <w:t xml:space="preserve">Kaina </w:t>
            </w:r>
          </w:p>
          <w:p w14:paraId="1FED5179" w14:textId="3E2FAF8E" w:rsidR="001226E4" w:rsidRPr="00D64AA3" w:rsidRDefault="001226E4" w:rsidP="001226E4">
            <w:pPr>
              <w:tabs>
                <w:tab w:val="left" w:pos="426"/>
              </w:tabs>
              <w:spacing w:after="0"/>
              <w:jc w:val="center"/>
              <w:rPr>
                <w:rFonts w:ascii="Times New Roman" w:hAnsi="Times New Roman" w:cs="Times New Roman"/>
                <w:b/>
                <w:bCs/>
                <w:color w:val="000000"/>
                <w:sz w:val="24"/>
                <w:szCs w:val="24"/>
              </w:rPr>
            </w:pPr>
            <w:r w:rsidRPr="00D64AA3">
              <w:rPr>
                <w:rFonts w:ascii="Times New Roman" w:hAnsi="Times New Roman" w:cs="Times New Roman"/>
                <w:b/>
                <w:bCs/>
                <w:color w:val="000000"/>
                <w:sz w:val="24"/>
                <w:szCs w:val="24"/>
              </w:rPr>
              <w:t>Eur be PVM</w:t>
            </w:r>
          </w:p>
        </w:tc>
      </w:tr>
      <w:tr w:rsidR="00751611" w:rsidRPr="00D64AA3" w14:paraId="561B530D" w14:textId="77777777" w:rsidTr="009C4AF1">
        <w:trPr>
          <w:trHeight w:val="20"/>
        </w:trPr>
        <w:tc>
          <w:tcPr>
            <w:tcW w:w="570" w:type="dxa"/>
            <w:tcBorders>
              <w:top w:val="nil"/>
              <w:left w:val="single" w:sz="4" w:space="0" w:color="auto"/>
              <w:bottom w:val="single" w:sz="4" w:space="0" w:color="auto"/>
              <w:right w:val="single" w:sz="4" w:space="0" w:color="auto"/>
            </w:tcBorders>
            <w:vAlign w:val="center"/>
            <w:hideMark/>
          </w:tcPr>
          <w:p w14:paraId="403E14E8" w14:textId="77777777" w:rsidR="00751611" w:rsidRPr="00D64AA3" w:rsidRDefault="00751611" w:rsidP="00751611">
            <w:pPr>
              <w:tabs>
                <w:tab w:val="center" w:pos="120"/>
                <w:tab w:val="left" w:pos="426"/>
              </w:tabs>
              <w:spacing w:after="0"/>
              <w:jc w:val="center"/>
              <w:rPr>
                <w:rFonts w:ascii="Times New Roman" w:hAnsi="Times New Roman" w:cs="Times New Roman"/>
                <w:bCs/>
                <w:color w:val="000000"/>
                <w:sz w:val="24"/>
                <w:szCs w:val="24"/>
              </w:rPr>
            </w:pPr>
            <w:r w:rsidRPr="00D64AA3">
              <w:rPr>
                <w:rFonts w:ascii="Times New Roman" w:hAnsi="Times New Roman" w:cs="Times New Roman"/>
                <w:bCs/>
                <w:color w:val="000000"/>
                <w:sz w:val="24"/>
                <w:szCs w:val="24"/>
              </w:rPr>
              <w:t>1.</w:t>
            </w:r>
          </w:p>
        </w:tc>
        <w:tc>
          <w:tcPr>
            <w:tcW w:w="5946" w:type="dxa"/>
            <w:tcBorders>
              <w:top w:val="nil"/>
              <w:left w:val="nil"/>
              <w:bottom w:val="single" w:sz="4" w:space="0" w:color="auto"/>
              <w:right w:val="single" w:sz="4" w:space="0" w:color="auto"/>
            </w:tcBorders>
            <w:hideMark/>
          </w:tcPr>
          <w:p w14:paraId="28B4E7D1" w14:textId="77777777" w:rsidR="00751611" w:rsidRPr="00D64AA3" w:rsidRDefault="00751611" w:rsidP="00751611">
            <w:pPr>
              <w:tabs>
                <w:tab w:val="left" w:pos="426"/>
              </w:tabs>
              <w:spacing w:after="0"/>
              <w:jc w:val="both"/>
              <w:rPr>
                <w:rFonts w:ascii="Times New Roman" w:hAnsi="Times New Roman" w:cs="Times New Roman"/>
                <w:sz w:val="24"/>
                <w:szCs w:val="24"/>
              </w:rPr>
            </w:pPr>
            <w:r w:rsidRPr="00D64AA3">
              <w:rPr>
                <w:rFonts w:ascii="Times New Roman" w:hAnsi="Times New Roman" w:cs="Times New Roman"/>
                <w:sz w:val="24"/>
                <w:szCs w:val="24"/>
              </w:rPr>
              <w:t>Paprastojo remonto aprašo ir kadastrinių bylų parengimas</w:t>
            </w:r>
          </w:p>
          <w:p w14:paraId="3F2E071B" w14:textId="77777777" w:rsidR="00751611" w:rsidRPr="00D64AA3" w:rsidRDefault="00751611" w:rsidP="00751611">
            <w:pPr>
              <w:tabs>
                <w:tab w:val="left" w:pos="426"/>
              </w:tabs>
              <w:spacing w:after="0"/>
              <w:jc w:val="both"/>
              <w:rPr>
                <w:rFonts w:ascii="Times New Roman" w:hAnsi="Times New Roman" w:cs="Times New Roman"/>
                <w:color w:val="000000"/>
                <w:sz w:val="24"/>
                <w:szCs w:val="24"/>
              </w:rPr>
            </w:pPr>
          </w:p>
        </w:tc>
        <w:tc>
          <w:tcPr>
            <w:tcW w:w="3204" w:type="dxa"/>
            <w:tcBorders>
              <w:top w:val="single" w:sz="4" w:space="0" w:color="auto"/>
              <w:left w:val="nil"/>
              <w:bottom w:val="single" w:sz="4" w:space="0" w:color="auto"/>
              <w:right w:val="single" w:sz="4" w:space="0" w:color="auto"/>
            </w:tcBorders>
            <w:vAlign w:val="center"/>
          </w:tcPr>
          <w:p w14:paraId="4092AD9E" w14:textId="77777777" w:rsidR="00751611" w:rsidRPr="00F634FB" w:rsidRDefault="00751611" w:rsidP="00751611">
            <w:pPr>
              <w:tabs>
                <w:tab w:val="left" w:pos="426"/>
              </w:tabs>
              <w:spacing w:after="0"/>
              <w:jc w:val="center"/>
              <w:rPr>
                <w:rFonts w:ascii="Times New Roman" w:hAnsi="Times New Roman" w:cs="Times New Roman"/>
                <w:color w:val="000000"/>
                <w:sz w:val="24"/>
                <w:szCs w:val="24"/>
              </w:rPr>
            </w:pPr>
          </w:p>
        </w:tc>
      </w:tr>
      <w:tr w:rsidR="00751611" w:rsidRPr="00D64AA3" w14:paraId="3DCF43D6" w14:textId="77777777" w:rsidTr="009C4AF1">
        <w:trPr>
          <w:trHeight w:val="20"/>
        </w:trPr>
        <w:tc>
          <w:tcPr>
            <w:tcW w:w="570" w:type="dxa"/>
            <w:tcBorders>
              <w:top w:val="nil"/>
              <w:left w:val="single" w:sz="4" w:space="0" w:color="auto"/>
              <w:bottom w:val="single" w:sz="4" w:space="0" w:color="auto"/>
              <w:right w:val="single" w:sz="4" w:space="0" w:color="auto"/>
            </w:tcBorders>
            <w:vAlign w:val="center"/>
          </w:tcPr>
          <w:p w14:paraId="714DEC97" w14:textId="77777777" w:rsidR="00751611" w:rsidRPr="00D64AA3" w:rsidRDefault="00751611" w:rsidP="00751611">
            <w:pPr>
              <w:tabs>
                <w:tab w:val="center" w:pos="120"/>
                <w:tab w:val="left" w:pos="426"/>
              </w:tabs>
              <w:spacing w:after="0"/>
              <w:jc w:val="center"/>
              <w:rPr>
                <w:rFonts w:ascii="Times New Roman" w:hAnsi="Times New Roman" w:cs="Times New Roman"/>
                <w:bCs/>
                <w:color w:val="000000"/>
                <w:sz w:val="24"/>
                <w:szCs w:val="24"/>
              </w:rPr>
            </w:pPr>
            <w:r w:rsidRPr="00D64AA3">
              <w:rPr>
                <w:rFonts w:ascii="Times New Roman" w:hAnsi="Times New Roman" w:cs="Times New Roman"/>
                <w:bCs/>
                <w:color w:val="000000"/>
                <w:sz w:val="24"/>
                <w:szCs w:val="24"/>
              </w:rPr>
              <w:t>2.</w:t>
            </w:r>
          </w:p>
        </w:tc>
        <w:tc>
          <w:tcPr>
            <w:tcW w:w="5946" w:type="dxa"/>
            <w:tcBorders>
              <w:top w:val="nil"/>
              <w:left w:val="nil"/>
              <w:bottom w:val="single" w:sz="4" w:space="0" w:color="auto"/>
              <w:right w:val="single" w:sz="4" w:space="0" w:color="auto"/>
            </w:tcBorders>
          </w:tcPr>
          <w:p w14:paraId="557A5903" w14:textId="77777777" w:rsidR="00751611" w:rsidRPr="00D64AA3" w:rsidRDefault="00751611" w:rsidP="00751611">
            <w:pPr>
              <w:tabs>
                <w:tab w:val="left" w:pos="426"/>
              </w:tabs>
              <w:spacing w:after="0"/>
              <w:jc w:val="both"/>
              <w:rPr>
                <w:rFonts w:ascii="Times New Roman" w:hAnsi="Times New Roman" w:cs="Times New Roman"/>
                <w:sz w:val="24"/>
                <w:szCs w:val="24"/>
              </w:rPr>
            </w:pPr>
            <w:r w:rsidRPr="00D64AA3">
              <w:rPr>
                <w:rFonts w:ascii="Times New Roman" w:hAnsi="Times New Roman" w:cs="Times New Roman"/>
                <w:sz w:val="24"/>
                <w:szCs w:val="24"/>
              </w:rPr>
              <w:t xml:space="preserve">Pastato Senamiesčio g. 8, Lazdijai statybos rangos darbai (paprastasis remontas)  </w:t>
            </w:r>
          </w:p>
        </w:tc>
        <w:tc>
          <w:tcPr>
            <w:tcW w:w="3204" w:type="dxa"/>
            <w:tcBorders>
              <w:top w:val="single" w:sz="4" w:space="0" w:color="auto"/>
              <w:left w:val="nil"/>
              <w:bottom w:val="single" w:sz="4" w:space="0" w:color="auto"/>
              <w:right w:val="single" w:sz="4" w:space="0" w:color="auto"/>
            </w:tcBorders>
            <w:vAlign w:val="center"/>
          </w:tcPr>
          <w:p w14:paraId="3FF53A6D" w14:textId="77777777" w:rsidR="00751611" w:rsidRPr="00F634FB" w:rsidRDefault="00751611" w:rsidP="00751611">
            <w:pPr>
              <w:tabs>
                <w:tab w:val="left" w:pos="426"/>
              </w:tabs>
              <w:spacing w:after="0"/>
              <w:jc w:val="center"/>
              <w:rPr>
                <w:rFonts w:ascii="Times New Roman" w:hAnsi="Times New Roman" w:cs="Times New Roman"/>
                <w:color w:val="000000"/>
                <w:sz w:val="24"/>
                <w:szCs w:val="24"/>
              </w:rPr>
            </w:pPr>
          </w:p>
        </w:tc>
      </w:tr>
      <w:tr w:rsidR="00D64AA3" w:rsidRPr="00D64AA3" w14:paraId="0F330948" w14:textId="77777777" w:rsidTr="009C4AF1">
        <w:trPr>
          <w:trHeight w:val="20"/>
        </w:trPr>
        <w:tc>
          <w:tcPr>
            <w:tcW w:w="6516" w:type="dxa"/>
            <w:gridSpan w:val="2"/>
            <w:tcBorders>
              <w:top w:val="nil"/>
              <w:left w:val="single" w:sz="4" w:space="0" w:color="auto"/>
              <w:bottom w:val="single" w:sz="4" w:space="0" w:color="auto"/>
              <w:right w:val="single" w:sz="4" w:space="0" w:color="auto"/>
            </w:tcBorders>
            <w:hideMark/>
          </w:tcPr>
          <w:p w14:paraId="536A3338" w14:textId="38A5B24A" w:rsidR="00D64AA3" w:rsidRPr="00D64AA3" w:rsidRDefault="00D64AA3" w:rsidP="00F634FB">
            <w:pPr>
              <w:tabs>
                <w:tab w:val="left" w:pos="426"/>
              </w:tabs>
              <w:spacing w:after="0"/>
              <w:jc w:val="right"/>
              <w:rPr>
                <w:rFonts w:ascii="Times New Roman" w:hAnsi="Times New Roman" w:cs="Times New Roman"/>
                <w:b/>
                <w:bCs/>
                <w:color w:val="000000"/>
                <w:sz w:val="24"/>
                <w:szCs w:val="24"/>
              </w:rPr>
            </w:pPr>
            <w:r w:rsidRPr="00D64AA3">
              <w:rPr>
                <w:rFonts w:ascii="Times New Roman" w:hAnsi="Times New Roman" w:cs="Times New Roman"/>
                <w:b/>
                <w:bCs/>
                <w:color w:val="000000"/>
                <w:sz w:val="24"/>
                <w:szCs w:val="24"/>
              </w:rPr>
              <w:t xml:space="preserve">Bendra kaina Eur be PVM </w:t>
            </w:r>
          </w:p>
        </w:tc>
        <w:tc>
          <w:tcPr>
            <w:tcW w:w="3204" w:type="dxa"/>
            <w:tcBorders>
              <w:top w:val="nil"/>
              <w:left w:val="nil"/>
              <w:bottom w:val="single" w:sz="4" w:space="0" w:color="auto"/>
              <w:right w:val="single" w:sz="4" w:space="0" w:color="auto"/>
            </w:tcBorders>
            <w:vAlign w:val="center"/>
            <w:hideMark/>
          </w:tcPr>
          <w:p w14:paraId="2C3BDA50" w14:textId="77777777" w:rsidR="00D64AA3" w:rsidRPr="00F634FB" w:rsidRDefault="00D64AA3" w:rsidP="00F634FB">
            <w:pPr>
              <w:tabs>
                <w:tab w:val="left" w:pos="426"/>
              </w:tabs>
              <w:spacing w:after="0"/>
              <w:jc w:val="center"/>
              <w:rPr>
                <w:rFonts w:ascii="Times New Roman" w:hAnsi="Times New Roman" w:cs="Times New Roman"/>
                <w:color w:val="000000"/>
                <w:sz w:val="24"/>
                <w:szCs w:val="24"/>
              </w:rPr>
            </w:pPr>
          </w:p>
        </w:tc>
      </w:tr>
      <w:tr w:rsidR="00D64AA3" w:rsidRPr="00D64AA3" w14:paraId="3C037120" w14:textId="77777777" w:rsidTr="009C4AF1">
        <w:trPr>
          <w:trHeight w:val="20"/>
        </w:trPr>
        <w:tc>
          <w:tcPr>
            <w:tcW w:w="6516" w:type="dxa"/>
            <w:gridSpan w:val="2"/>
            <w:tcBorders>
              <w:top w:val="nil"/>
              <w:left w:val="single" w:sz="4" w:space="0" w:color="auto"/>
              <w:bottom w:val="single" w:sz="4" w:space="0" w:color="auto"/>
              <w:right w:val="single" w:sz="4" w:space="0" w:color="auto"/>
            </w:tcBorders>
          </w:tcPr>
          <w:p w14:paraId="33F7B6F2" w14:textId="09E9C6DB" w:rsidR="00D64AA3" w:rsidRPr="00D64AA3" w:rsidRDefault="00D64AA3" w:rsidP="00F634FB">
            <w:pPr>
              <w:tabs>
                <w:tab w:val="left" w:pos="426"/>
              </w:tabs>
              <w:spacing w:after="0"/>
              <w:jc w:val="right"/>
              <w:rPr>
                <w:rFonts w:ascii="Times New Roman" w:hAnsi="Times New Roman" w:cs="Times New Roman"/>
                <w:b/>
                <w:bCs/>
                <w:color w:val="000000"/>
                <w:sz w:val="24"/>
                <w:szCs w:val="24"/>
              </w:rPr>
            </w:pPr>
            <w:r w:rsidRPr="00D64AA3">
              <w:rPr>
                <w:rFonts w:ascii="Times New Roman" w:hAnsi="Times New Roman" w:cs="Times New Roman"/>
                <w:b/>
                <w:bCs/>
                <w:sz w:val="24"/>
                <w:szCs w:val="24"/>
              </w:rPr>
              <w:t>Pridėtinės vertės mokestis (PVM)</w:t>
            </w:r>
          </w:p>
        </w:tc>
        <w:tc>
          <w:tcPr>
            <w:tcW w:w="3204" w:type="dxa"/>
            <w:tcBorders>
              <w:top w:val="nil"/>
              <w:left w:val="nil"/>
              <w:bottom w:val="single" w:sz="4" w:space="0" w:color="auto"/>
              <w:right w:val="single" w:sz="4" w:space="0" w:color="auto"/>
            </w:tcBorders>
            <w:vAlign w:val="center"/>
          </w:tcPr>
          <w:p w14:paraId="413226B3" w14:textId="77777777" w:rsidR="00D64AA3" w:rsidRPr="00F634FB" w:rsidRDefault="00D64AA3" w:rsidP="00F634FB">
            <w:pPr>
              <w:tabs>
                <w:tab w:val="left" w:pos="426"/>
              </w:tabs>
              <w:spacing w:after="0"/>
              <w:jc w:val="center"/>
              <w:rPr>
                <w:rFonts w:ascii="Times New Roman" w:hAnsi="Times New Roman" w:cs="Times New Roman"/>
                <w:color w:val="000000"/>
                <w:sz w:val="24"/>
                <w:szCs w:val="24"/>
              </w:rPr>
            </w:pPr>
          </w:p>
        </w:tc>
      </w:tr>
      <w:tr w:rsidR="009C4AF1" w:rsidRPr="00D64AA3" w14:paraId="449674C2" w14:textId="77777777" w:rsidTr="00F634FB">
        <w:trPr>
          <w:trHeight w:val="259"/>
        </w:trPr>
        <w:tc>
          <w:tcPr>
            <w:tcW w:w="6516" w:type="dxa"/>
            <w:gridSpan w:val="2"/>
            <w:tcBorders>
              <w:top w:val="nil"/>
              <w:left w:val="single" w:sz="4" w:space="0" w:color="auto"/>
              <w:bottom w:val="single" w:sz="4" w:space="0" w:color="auto"/>
              <w:right w:val="single" w:sz="4" w:space="0" w:color="auto"/>
            </w:tcBorders>
          </w:tcPr>
          <w:p w14:paraId="14422652" w14:textId="2BB669E2" w:rsidR="009C4AF1" w:rsidRPr="00D64AA3" w:rsidRDefault="009C4AF1" w:rsidP="00F634FB">
            <w:pPr>
              <w:tabs>
                <w:tab w:val="left" w:pos="426"/>
              </w:tabs>
              <w:spacing w:after="0"/>
              <w:jc w:val="right"/>
              <w:rPr>
                <w:rFonts w:ascii="Times New Roman" w:hAnsi="Times New Roman" w:cs="Times New Roman"/>
                <w:b/>
                <w:bCs/>
                <w:sz w:val="24"/>
                <w:szCs w:val="24"/>
              </w:rPr>
            </w:pPr>
            <w:r w:rsidRPr="00D64AA3">
              <w:rPr>
                <w:rFonts w:ascii="Times New Roman" w:hAnsi="Times New Roman" w:cs="Times New Roman"/>
                <w:b/>
                <w:bCs/>
                <w:color w:val="000000"/>
                <w:sz w:val="24"/>
                <w:szCs w:val="24"/>
              </w:rPr>
              <w:t>Bendra kaina Eur su PVM:</w:t>
            </w:r>
          </w:p>
        </w:tc>
        <w:tc>
          <w:tcPr>
            <w:tcW w:w="3204" w:type="dxa"/>
            <w:tcBorders>
              <w:top w:val="nil"/>
              <w:left w:val="nil"/>
              <w:bottom w:val="single" w:sz="4" w:space="0" w:color="auto"/>
              <w:right w:val="single" w:sz="4" w:space="0" w:color="auto"/>
            </w:tcBorders>
            <w:vAlign w:val="center"/>
          </w:tcPr>
          <w:p w14:paraId="48C4E51D" w14:textId="77777777" w:rsidR="009C4AF1" w:rsidRPr="00F634FB" w:rsidRDefault="009C4AF1" w:rsidP="00F634FB">
            <w:pPr>
              <w:tabs>
                <w:tab w:val="left" w:pos="426"/>
              </w:tabs>
              <w:spacing w:after="0"/>
              <w:jc w:val="center"/>
              <w:rPr>
                <w:rFonts w:ascii="Times New Roman" w:hAnsi="Times New Roman" w:cs="Times New Roman"/>
                <w:color w:val="000000"/>
                <w:sz w:val="24"/>
                <w:szCs w:val="24"/>
              </w:rPr>
            </w:pPr>
          </w:p>
        </w:tc>
      </w:tr>
    </w:tbl>
    <w:p w14:paraId="32AD2865" w14:textId="1DA94C0C" w:rsidR="00B07A2C" w:rsidRP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r w:rsidRPr="00B07A2C">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37F36942" w14:textId="313A1C21" w:rsidR="00B07A2C" w:rsidRPr="00B07A2C" w:rsidRDefault="00B07A2C" w:rsidP="00B07A2C">
      <w:pPr>
        <w:spacing w:after="0"/>
        <w:ind w:firstLine="567"/>
        <w:jc w:val="both"/>
        <w:rPr>
          <w:rFonts w:ascii="Times New Roman" w:eastAsia="Calibri" w:hAnsi="Times New Roman" w:cs="Times New Roman"/>
          <w:b/>
          <w:bCs/>
          <w:sz w:val="24"/>
          <w:szCs w:val="24"/>
          <w:lang w:eastAsia="en-US"/>
        </w:rPr>
      </w:pPr>
      <w:r w:rsidRPr="00B07A2C">
        <w:rPr>
          <w:rFonts w:ascii="Times New Roman" w:eastAsia="Calibri" w:hAnsi="Times New Roman" w:cs="Times New Roman"/>
          <w:b/>
          <w:bCs/>
          <w:sz w:val="24"/>
          <w:szCs w:val="24"/>
          <w:lang w:eastAsia="en-US"/>
        </w:rPr>
        <w:t>Siūlom</w:t>
      </w:r>
      <w:r w:rsidR="00242B1D">
        <w:rPr>
          <w:rFonts w:ascii="Times New Roman" w:eastAsia="Calibri" w:hAnsi="Times New Roman" w:cs="Times New Roman"/>
          <w:b/>
          <w:bCs/>
          <w:sz w:val="24"/>
          <w:szCs w:val="24"/>
          <w:lang w:eastAsia="en-US"/>
        </w:rPr>
        <w:t xml:space="preserve">i Darbai </w:t>
      </w:r>
      <w:r w:rsidRPr="00B07A2C">
        <w:rPr>
          <w:rFonts w:ascii="Times New Roman" w:eastAsia="Calibri" w:hAnsi="Times New Roman" w:cs="Times New Roman"/>
          <w:b/>
          <w:bCs/>
          <w:sz w:val="24"/>
          <w:szCs w:val="24"/>
          <w:lang w:eastAsia="en-US"/>
        </w:rPr>
        <w:t>visiškai atitinka pirkimo dokumentuose nurodytus reikalavimus.</w:t>
      </w:r>
    </w:p>
    <w:p w14:paraId="1019D628" w14:textId="77777777" w:rsidR="00B07A2C" w:rsidRP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p>
    <w:p w14:paraId="4A3973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190F08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w:t>
      </w:r>
    </w:p>
    <w:p w14:paraId="70C3FF69" w14:textId="77777777" w:rsidR="00B07A2C" w:rsidRPr="00B07A2C" w:rsidRDefault="00B07A2C"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B07A2C">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2A2A64F8" w14:textId="77777777" w:rsidR="00B07A2C" w:rsidRPr="00B07A2C" w:rsidRDefault="00B07A2C"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B07A2C">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37704175" w14:textId="77777777" w:rsidR="00B07A2C" w:rsidRPr="00B07A2C" w:rsidRDefault="00B07A2C" w:rsidP="00B07A2C">
      <w:pPr>
        <w:spacing w:after="0"/>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B07A2C" w:rsidRPr="00B07A2C" w14:paraId="2F50DF1F" w14:textId="77777777">
        <w:tc>
          <w:tcPr>
            <w:tcW w:w="675" w:type="dxa"/>
            <w:tcBorders>
              <w:top w:val="single" w:sz="4" w:space="0" w:color="auto"/>
              <w:left w:val="single" w:sz="4" w:space="0" w:color="auto"/>
              <w:bottom w:val="single" w:sz="4" w:space="0" w:color="auto"/>
              <w:right w:val="single" w:sz="4" w:space="0" w:color="auto"/>
            </w:tcBorders>
            <w:hideMark/>
          </w:tcPr>
          <w:p w14:paraId="688BE44B" w14:textId="77777777" w:rsidR="00B07A2C" w:rsidRPr="00B07A2C" w:rsidRDefault="00B07A2C" w:rsidP="00B07A2C">
            <w:pPr>
              <w:spacing w:after="0"/>
              <w:jc w:val="center"/>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6521" w:type="dxa"/>
            <w:tcBorders>
              <w:top w:val="single" w:sz="4" w:space="0" w:color="auto"/>
              <w:left w:val="single" w:sz="4" w:space="0" w:color="auto"/>
              <w:bottom w:val="single" w:sz="4" w:space="0" w:color="auto"/>
              <w:right w:val="single" w:sz="4" w:space="0" w:color="auto"/>
            </w:tcBorders>
            <w:hideMark/>
          </w:tcPr>
          <w:p w14:paraId="59C1F353"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00A0AE71"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Dokumento puslapių skaičius</w:t>
            </w:r>
          </w:p>
        </w:tc>
      </w:tr>
      <w:tr w:rsidR="00B07A2C" w:rsidRPr="00B07A2C" w14:paraId="2B575C8A" w14:textId="77777777">
        <w:tc>
          <w:tcPr>
            <w:tcW w:w="675" w:type="dxa"/>
            <w:tcBorders>
              <w:top w:val="single" w:sz="4" w:space="0" w:color="auto"/>
              <w:left w:val="single" w:sz="4" w:space="0" w:color="auto"/>
              <w:bottom w:val="single" w:sz="4" w:space="0" w:color="auto"/>
              <w:right w:val="single" w:sz="4" w:space="0" w:color="auto"/>
            </w:tcBorders>
          </w:tcPr>
          <w:p w14:paraId="4C8C7956"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4417ABC0"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B24BC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579730B2" w14:textId="77777777">
        <w:tc>
          <w:tcPr>
            <w:tcW w:w="675" w:type="dxa"/>
            <w:tcBorders>
              <w:top w:val="single" w:sz="4" w:space="0" w:color="auto"/>
              <w:left w:val="single" w:sz="4" w:space="0" w:color="auto"/>
              <w:bottom w:val="single" w:sz="4" w:space="0" w:color="auto"/>
              <w:right w:val="single" w:sz="4" w:space="0" w:color="auto"/>
            </w:tcBorders>
          </w:tcPr>
          <w:p w14:paraId="5185D9D2"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170236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4AE89489"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695849AB" w14:textId="77777777">
        <w:tc>
          <w:tcPr>
            <w:tcW w:w="675" w:type="dxa"/>
            <w:tcBorders>
              <w:top w:val="single" w:sz="4" w:space="0" w:color="auto"/>
              <w:left w:val="single" w:sz="4" w:space="0" w:color="auto"/>
              <w:bottom w:val="single" w:sz="4" w:space="0" w:color="auto"/>
              <w:right w:val="single" w:sz="4" w:space="0" w:color="auto"/>
            </w:tcBorders>
          </w:tcPr>
          <w:p w14:paraId="5E34103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E5E782E"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93535A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18C8C57C" w14:textId="77777777">
        <w:tc>
          <w:tcPr>
            <w:tcW w:w="675" w:type="dxa"/>
            <w:tcBorders>
              <w:top w:val="single" w:sz="4" w:space="0" w:color="auto"/>
              <w:left w:val="single" w:sz="4" w:space="0" w:color="auto"/>
              <w:bottom w:val="single" w:sz="4" w:space="0" w:color="auto"/>
              <w:right w:val="single" w:sz="4" w:space="0" w:color="auto"/>
            </w:tcBorders>
          </w:tcPr>
          <w:p w14:paraId="7B0F049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A2F8B5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D015FE5"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bl>
    <w:p w14:paraId="694CF219" w14:textId="77777777" w:rsidR="00B07A2C" w:rsidRPr="00B07A2C" w:rsidRDefault="00B07A2C" w:rsidP="00B07A2C">
      <w:pPr>
        <w:shd w:val="clear" w:color="auto" w:fill="FFFFFF"/>
        <w:spacing w:after="0"/>
        <w:jc w:val="both"/>
        <w:rPr>
          <w:rFonts w:ascii="Times New Roman" w:eastAsia="Calibri" w:hAnsi="Times New Roman" w:cs="Times New Roman"/>
          <w:sz w:val="24"/>
          <w:szCs w:val="24"/>
          <w:lang w:eastAsia="en-US"/>
        </w:rPr>
      </w:pPr>
    </w:p>
    <w:p w14:paraId="47F090EF" w14:textId="52BAD5A0" w:rsidR="00B07A2C" w:rsidRP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Calibri" w:hAnsi="Times New Roman" w:cs="Times New Roman"/>
          <w:sz w:val="24"/>
          <w:szCs w:val="24"/>
          <w:lang w:eastAsia="en-US"/>
        </w:rPr>
        <w:t>8.*</w:t>
      </w:r>
      <w:r w:rsidRPr="00B07A2C">
        <w:rPr>
          <w:rFonts w:ascii="Times New Roman" w:eastAsia="Times New Roman" w:hAnsi="Times New Roman" w:cs="Times New Roman"/>
          <w:sz w:val="24"/>
          <w:szCs w:val="24"/>
          <w:lang w:eastAsia="en-US"/>
        </w:rPr>
        <w:t xml:space="preserve">Informacija apie kiekvieno tiekėjų grupės partnerio savo jėgomis numatomų </w:t>
      </w:r>
      <w:r w:rsidR="0005670D">
        <w:rPr>
          <w:rFonts w:ascii="Times New Roman" w:eastAsia="Times New Roman" w:hAnsi="Times New Roman" w:cs="Times New Roman"/>
          <w:sz w:val="24"/>
          <w:szCs w:val="24"/>
          <w:lang w:eastAsia="en-US"/>
        </w:rPr>
        <w:t>atlikti darbų</w:t>
      </w:r>
      <w:r w:rsidRPr="00B07A2C">
        <w:rPr>
          <w:rFonts w:ascii="Times New Roman" w:eastAsia="Times New Roman" w:hAnsi="Times New Roman" w:cs="Times New Roman"/>
          <w:sz w:val="24"/>
          <w:szCs w:val="24"/>
          <w:lang w:eastAsia="en-US"/>
        </w:rPr>
        <w:t xml:space="preserve">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B07A2C" w:rsidRPr="00B07A2C" w14:paraId="624558FE"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72F4F13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9D6EDBA"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056AC02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B59775F"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B07A2C" w:rsidRPr="00B07A2C" w14:paraId="43D1DD4D" w14:textId="77777777">
        <w:tc>
          <w:tcPr>
            <w:tcW w:w="666" w:type="dxa"/>
            <w:tcBorders>
              <w:top w:val="single" w:sz="4" w:space="0" w:color="auto"/>
              <w:left w:val="single" w:sz="4" w:space="0" w:color="auto"/>
              <w:bottom w:val="single" w:sz="4" w:space="0" w:color="auto"/>
              <w:right w:val="single" w:sz="4" w:space="0" w:color="auto"/>
            </w:tcBorders>
          </w:tcPr>
          <w:p w14:paraId="1973EE41"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0F87EF4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CF280EE"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E490F04"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6DD7DFBD" w14:textId="77777777">
        <w:tc>
          <w:tcPr>
            <w:tcW w:w="666" w:type="dxa"/>
            <w:tcBorders>
              <w:top w:val="single" w:sz="4" w:space="0" w:color="auto"/>
              <w:left w:val="single" w:sz="4" w:space="0" w:color="auto"/>
              <w:bottom w:val="single" w:sz="4" w:space="0" w:color="auto"/>
              <w:right w:val="single" w:sz="4" w:space="0" w:color="auto"/>
            </w:tcBorders>
          </w:tcPr>
          <w:p w14:paraId="6523AC6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49B19E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D3CBABB"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4DD48AA6"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bl>
    <w:p w14:paraId="0DAF42E9" w14:textId="77777777" w:rsidR="00B07A2C" w:rsidRPr="00B07A2C" w:rsidRDefault="00B07A2C" w:rsidP="00B07A2C">
      <w:pPr>
        <w:shd w:val="clear" w:color="auto" w:fill="FFFFFF"/>
        <w:spacing w:after="0"/>
        <w:ind w:firstLine="567"/>
        <w:jc w:val="both"/>
        <w:rPr>
          <w:rFonts w:ascii="Times New Roman" w:eastAsia="Calibri" w:hAnsi="Times New Roman" w:cs="Times New Roman"/>
          <w:i/>
          <w:iCs/>
          <w:sz w:val="20"/>
          <w:szCs w:val="20"/>
          <w:lang w:eastAsia="en-US"/>
        </w:rPr>
      </w:pPr>
      <w:r w:rsidRPr="00B07A2C">
        <w:rPr>
          <w:rFonts w:ascii="Times New Roman" w:eastAsia="Calibri" w:hAnsi="Times New Roman" w:cs="Times New Roman"/>
          <w:i/>
          <w:iCs/>
          <w:sz w:val="20"/>
          <w:szCs w:val="20"/>
          <w:lang w:eastAsia="en-US"/>
        </w:rPr>
        <w:t xml:space="preserve">*Pastaba. Pildyti tuomet, kai pasiūlymą pateikia tiekėjų grupė. </w:t>
      </w:r>
    </w:p>
    <w:p w14:paraId="17A691D4" w14:textId="77777777" w:rsidR="00B07A2C" w:rsidRPr="00B07A2C" w:rsidRDefault="00B07A2C" w:rsidP="00B07A2C">
      <w:pPr>
        <w:spacing w:after="0" w:line="240" w:lineRule="auto"/>
        <w:jc w:val="both"/>
        <w:rPr>
          <w:rFonts w:ascii="Times New Roman" w:eastAsia="Calibri" w:hAnsi="Times New Roman" w:cs="Times New Roman"/>
          <w:sz w:val="24"/>
          <w:szCs w:val="24"/>
          <w:lang w:eastAsia="en-US"/>
        </w:rPr>
      </w:pPr>
    </w:p>
    <w:p w14:paraId="6C3539CB"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r w:rsidRPr="00B07A2C">
        <w:rPr>
          <w:rFonts w:ascii="Times New Roman" w:eastAsia="Calibri" w:hAnsi="Times New Roman" w:cs="Times New Roman"/>
          <w:sz w:val="24"/>
          <w:szCs w:val="24"/>
          <w:lang w:eastAsia="en-US"/>
        </w:rPr>
        <w:t>9.</w:t>
      </w:r>
      <w:r w:rsidRPr="00B07A2C">
        <w:rPr>
          <w:rFonts w:ascii="Times New Roman" w:eastAsia="Times New Roman" w:hAnsi="Times New Roman" w:cs="Times New Roman"/>
          <w:sz w:val="24"/>
          <w:szCs w:val="24"/>
          <w:lang w:eastAsia="en-US"/>
        </w:rPr>
        <w:t xml:space="preserve"> </w:t>
      </w:r>
      <w:bookmarkStart w:id="2" w:name="_Hlk158814492"/>
      <w:r w:rsidRPr="00B07A2C">
        <w:rPr>
          <w:rFonts w:ascii="Times New Roman" w:eastAsia="Times New Roman" w:hAnsi="Times New Roman" w:cs="Times New Roman"/>
          <w:sz w:val="24"/>
          <w:szCs w:val="24"/>
          <w:lang w:eastAsia="en-US"/>
        </w:rPr>
        <w:t xml:space="preserve">*Pasitelksime šiuos ūkio subjektus, </w:t>
      </w:r>
      <w:r w:rsidRPr="00B07A2C">
        <w:rPr>
          <w:rFonts w:ascii="Times New Roman" w:eastAsia="Times New Roman" w:hAnsi="Times New Roman" w:cs="Times New Roman"/>
          <w:b/>
          <w:sz w:val="24"/>
          <w:szCs w:val="24"/>
          <w:lang w:eastAsia="en-US"/>
        </w:rPr>
        <w:t>kurių pajėgumais remsimės</w:t>
      </w:r>
      <w:r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B07A2C" w:rsidRPr="00B07A2C" w14:paraId="4BDC73CF" w14:textId="77777777">
        <w:tc>
          <w:tcPr>
            <w:tcW w:w="562" w:type="dxa"/>
            <w:tcBorders>
              <w:top w:val="single" w:sz="4" w:space="0" w:color="auto"/>
              <w:left w:val="single" w:sz="4" w:space="0" w:color="auto"/>
              <w:bottom w:val="single" w:sz="4" w:space="0" w:color="auto"/>
              <w:right w:val="single" w:sz="4" w:space="0" w:color="auto"/>
            </w:tcBorders>
            <w:hideMark/>
          </w:tcPr>
          <w:bookmarkEnd w:id="2"/>
          <w:p w14:paraId="50F7216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hideMark/>
          </w:tcPr>
          <w:p w14:paraId="33C91B4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5272DE2"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Kvalifikacijos reikalavimo reikšmė</w:t>
            </w:r>
          </w:p>
          <w:p w14:paraId="0B180375" w14:textId="77777777" w:rsidR="00B07A2C" w:rsidRPr="00B07A2C" w:rsidRDefault="00B07A2C" w:rsidP="00B07A2C">
            <w:pPr>
              <w:spacing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3495681"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1F8852C8"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w:t>
            </w:r>
          </w:p>
        </w:tc>
      </w:tr>
      <w:tr w:rsidR="00B07A2C" w:rsidRPr="00B07A2C" w14:paraId="447CECDA" w14:textId="77777777">
        <w:tc>
          <w:tcPr>
            <w:tcW w:w="562" w:type="dxa"/>
            <w:tcBorders>
              <w:top w:val="single" w:sz="4" w:space="0" w:color="auto"/>
              <w:left w:val="single" w:sz="4" w:space="0" w:color="auto"/>
              <w:bottom w:val="single" w:sz="4" w:space="0" w:color="auto"/>
              <w:right w:val="single" w:sz="4" w:space="0" w:color="auto"/>
            </w:tcBorders>
          </w:tcPr>
          <w:p w14:paraId="6353AC08"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BFB94F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8E63FB"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A9E5A0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27F0306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44CA1A7B" w14:textId="77777777">
        <w:tc>
          <w:tcPr>
            <w:tcW w:w="562" w:type="dxa"/>
            <w:tcBorders>
              <w:top w:val="single" w:sz="4" w:space="0" w:color="auto"/>
              <w:left w:val="single" w:sz="4" w:space="0" w:color="auto"/>
              <w:bottom w:val="single" w:sz="4" w:space="0" w:color="auto"/>
              <w:right w:val="single" w:sz="4" w:space="0" w:color="auto"/>
            </w:tcBorders>
          </w:tcPr>
          <w:p w14:paraId="07974B74"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23655F7"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98CC0BF"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7CB14F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4EFF65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866C757" w14:textId="77777777" w:rsidR="00B07A2C" w:rsidRPr="00B07A2C"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B07A2C">
        <w:rPr>
          <w:rFonts w:ascii="Times New Roman" w:eastAsia="Times New Roman" w:hAnsi="Times New Roman" w:cs="Times New Roman"/>
          <w:i/>
          <w:iCs/>
          <w:color w:val="000000"/>
          <w:sz w:val="20"/>
          <w:szCs w:val="20"/>
        </w:rPr>
        <w:t>*Pastaba. Pildoma, jei tiekėjas ketina remtis kitų ūkio subjektų pajėgumais.</w:t>
      </w:r>
      <w:r w:rsidRPr="00B07A2C">
        <w:rPr>
          <w:rFonts w:ascii="Times New Roman" w:eastAsia="Calibri" w:hAnsi="Times New Roman" w:cs="Times New Roman"/>
          <w:sz w:val="20"/>
          <w:szCs w:val="20"/>
          <w:lang w:eastAsia="en-US"/>
        </w:rPr>
        <w:t xml:space="preserve"> </w:t>
      </w:r>
      <w:r w:rsidRPr="00B07A2C">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39FA023D" w14:textId="77777777" w:rsidR="00B07A2C" w:rsidRPr="00B07A2C" w:rsidRDefault="00B07A2C" w:rsidP="00B07A2C">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4734A963" w14:textId="77777777" w:rsidR="00B07A2C" w:rsidRPr="00B07A2C" w:rsidRDefault="00B07A2C" w:rsidP="00B07A2C">
      <w:pPr>
        <w:spacing w:after="0" w:line="240" w:lineRule="auto"/>
        <w:ind w:firstLine="709"/>
        <w:jc w:val="both"/>
        <w:rPr>
          <w:rFonts w:ascii="Times New Roman" w:eastAsia="Times New Roman" w:hAnsi="Times New Roman" w:cs="Times New Roman"/>
          <w:b/>
          <w:bCs/>
          <w:sz w:val="24"/>
          <w:szCs w:val="24"/>
          <w:lang w:eastAsia="en-US"/>
        </w:rPr>
      </w:pPr>
      <w:r w:rsidRPr="00B07A2C">
        <w:rPr>
          <w:rFonts w:ascii="Times New Roman" w:eastAsia="Times New Roman" w:hAnsi="Times New Roman" w:cs="Times New Roman"/>
          <w:sz w:val="24"/>
          <w:szCs w:val="24"/>
          <w:lang w:eastAsia="en-US"/>
        </w:rPr>
        <w:t>10. *</w:t>
      </w:r>
      <w:r w:rsidRPr="00B07A2C">
        <w:rPr>
          <w:rFonts w:ascii="Times New Roman" w:eastAsia="Times New Roman" w:hAnsi="Times New Roman" w:cs="Times New Roman"/>
          <w:b/>
          <w:bCs/>
          <w:sz w:val="24"/>
          <w:szCs w:val="24"/>
          <w:lang w:eastAsia="en-US"/>
        </w:rPr>
        <w:t xml:space="preserve">Pasitelksime šiuos </w:t>
      </w:r>
      <w:proofErr w:type="spellStart"/>
      <w:r w:rsidRPr="00B07A2C">
        <w:rPr>
          <w:rFonts w:ascii="Times New Roman" w:eastAsia="Times New Roman" w:hAnsi="Times New Roman" w:cs="Times New Roman"/>
          <w:b/>
          <w:bCs/>
          <w:sz w:val="24"/>
          <w:szCs w:val="24"/>
          <w:lang w:eastAsia="en-US"/>
        </w:rPr>
        <w:t>kvazisubtiekėjus</w:t>
      </w:r>
      <w:proofErr w:type="spellEnd"/>
      <w:r w:rsidRPr="00B07A2C">
        <w:rPr>
          <w:rFonts w:ascii="Times New Roman" w:eastAsia="Times New Roman" w:hAnsi="Times New Roman" w:cs="Times New Roman"/>
          <w:b/>
          <w:bCs/>
          <w:sz w:val="24"/>
          <w:szCs w:val="24"/>
          <w:lang w:eastAsia="en-US"/>
        </w:rPr>
        <w:t>,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B07A2C" w:rsidRPr="00B07A2C" w14:paraId="6A68361E" w14:textId="77777777">
        <w:tc>
          <w:tcPr>
            <w:tcW w:w="562" w:type="dxa"/>
            <w:tcBorders>
              <w:top w:val="single" w:sz="4" w:space="0" w:color="auto"/>
              <w:left w:val="single" w:sz="4" w:space="0" w:color="auto"/>
              <w:bottom w:val="single" w:sz="4" w:space="0" w:color="auto"/>
              <w:right w:val="single" w:sz="4" w:space="0" w:color="auto"/>
            </w:tcBorders>
            <w:hideMark/>
          </w:tcPr>
          <w:p w14:paraId="4A5322E4"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726E5C3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ED3BC1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6BE279D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Darbovietė</w:t>
            </w:r>
          </w:p>
        </w:tc>
      </w:tr>
      <w:tr w:rsidR="00B07A2C" w:rsidRPr="00B07A2C" w14:paraId="668B6768" w14:textId="77777777">
        <w:tc>
          <w:tcPr>
            <w:tcW w:w="562" w:type="dxa"/>
            <w:tcBorders>
              <w:top w:val="single" w:sz="4" w:space="0" w:color="auto"/>
              <w:left w:val="single" w:sz="4" w:space="0" w:color="auto"/>
              <w:bottom w:val="single" w:sz="4" w:space="0" w:color="auto"/>
              <w:right w:val="single" w:sz="4" w:space="0" w:color="auto"/>
            </w:tcBorders>
            <w:hideMark/>
          </w:tcPr>
          <w:p w14:paraId="3AF10C0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C66DD9A" w14:textId="77777777" w:rsidR="00B07A2C" w:rsidRPr="00B07A2C" w:rsidRDefault="00B07A2C" w:rsidP="00B07A2C">
            <w:pPr>
              <w:spacing w:line="240" w:lineRule="auto"/>
              <w:ind w:firstLine="1134"/>
              <w:contextualSpacing/>
              <w:jc w:val="both"/>
              <w:rPr>
                <w:rFonts w:ascii="Times New Roman" w:eastAsia="Times New Roman" w:hAnsi="Times New Roman" w:cs="Times New Roman"/>
                <w:spacing w:val="-1"/>
                <w:sz w:val="24"/>
                <w:szCs w:val="24"/>
                <w:lang w:eastAsia="en-US"/>
              </w:rPr>
            </w:pPr>
          </w:p>
          <w:p w14:paraId="2150493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2015AEE1"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7AE2B6C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0D0ADCB9" w14:textId="77777777" w:rsidR="00B07A2C" w:rsidRPr="00B07A2C" w:rsidRDefault="00B07A2C" w:rsidP="00B07A2C">
      <w:pPr>
        <w:spacing w:after="0" w:line="240" w:lineRule="auto"/>
        <w:ind w:firstLine="567"/>
        <w:jc w:val="both"/>
        <w:rPr>
          <w:rFonts w:ascii="Times New Roman" w:eastAsia="Calibri" w:hAnsi="Times New Roman" w:cs="Times New Roman"/>
          <w:bCs/>
          <w:i/>
          <w:sz w:val="20"/>
          <w:szCs w:val="20"/>
          <w:lang w:eastAsia="en-US"/>
        </w:rPr>
      </w:pPr>
      <w:r w:rsidRPr="00B07A2C">
        <w:rPr>
          <w:rFonts w:ascii="Times New Roman" w:eastAsia="Calibri" w:hAnsi="Times New Roman" w:cs="Times New Roman"/>
          <w:bCs/>
          <w:i/>
          <w:sz w:val="20"/>
          <w:szCs w:val="20"/>
          <w:lang w:eastAsia="en-US"/>
        </w:rPr>
        <w:t>*Pastaba. Jei kvalifikacija yra grindžiama nurodant specialistą, kuris nėra tiekėjo, jungtinės veiklos partnerio (-</w:t>
      </w:r>
      <w:proofErr w:type="spellStart"/>
      <w:r w:rsidRPr="00B07A2C">
        <w:rPr>
          <w:rFonts w:ascii="Times New Roman" w:eastAsia="Calibri" w:hAnsi="Times New Roman" w:cs="Times New Roman"/>
          <w:bCs/>
          <w:i/>
          <w:sz w:val="20"/>
          <w:szCs w:val="20"/>
          <w:lang w:eastAsia="en-US"/>
        </w:rPr>
        <w:t>ių</w:t>
      </w:r>
      <w:proofErr w:type="spellEnd"/>
      <w:r w:rsidRPr="00B07A2C">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74C253CF"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p>
    <w:p w14:paraId="5E162BA7"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11. *Pasitelksime šiuos subtiekėjus, </w:t>
      </w:r>
      <w:r w:rsidRPr="00B07A2C">
        <w:rPr>
          <w:rFonts w:ascii="Times New Roman" w:eastAsia="Times New Roman" w:hAnsi="Times New Roman" w:cs="Times New Roman"/>
          <w:b/>
          <w:sz w:val="24"/>
          <w:szCs w:val="24"/>
          <w:lang w:eastAsia="en-US"/>
        </w:rPr>
        <w:t>kurių pajėgumais nesiremsime</w:t>
      </w:r>
      <w:r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422"/>
      </w:tblGrid>
      <w:tr w:rsidR="00B07A2C" w:rsidRPr="00B07A2C" w14:paraId="4822EEAA" w14:textId="77777777">
        <w:tc>
          <w:tcPr>
            <w:tcW w:w="704" w:type="dxa"/>
            <w:tcBorders>
              <w:top w:val="single" w:sz="4" w:space="0" w:color="auto"/>
              <w:left w:val="single" w:sz="4" w:space="0" w:color="auto"/>
              <w:bottom w:val="single" w:sz="4" w:space="0" w:color="auto"/>
              <w:right w:val="single" w:sz="4" w:space="0" w:color="auto"/>
            </w:tcBorders>
            <w:hideMark/>
          </w:tcPr>
          <w:p w14:paraId="13957E7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proofErr w:type="spellStart"/>
            <w:r w:rsidRPr="00B07A2C">
              <w:rPr>
                <w:rFonts w:ascii="Times New Roman" w:eastAsia="Calibri" w:hAnsi="Times New Roman" w:cs="Times New Roman"/>
                <w:sz w:val="24"/>
                <w:szCs w:val="24"/>
                <w:lang w:eastAsia="en-US"/>
              </w:rPr>
              <w:t>Eil.Nr</w:t>
            </w:r>
            <w:proofErr w:type="spellEnd"/>
            <w:r w:rsidRPr="00B07A2C">
              <w:rPr>
                <w:rFonts w:ascii="Times New Roman" w:eastAsia="Calibri" w:hAnsi="Times New Roman" w:cs="Times New Roman"/>
                <w:sz w:val="24"/>
                <w:szCs w:val="24"/>
                <w:lang w:eastAsia="en-US"/>
              </w:rPr>
              <w:t>.</w:t>
            </w:r>
          </w:p>
        </w:tc>
        <w:tc>
          <w:tcPr>
            <w:tcW w:w="2806" w:type="dxa"/>
            <w:tcBorders>
              <w:top w:val="single" w:sz="4" w:space="0" w:color="auto"/>
              <w:left w:val="single" w:sz="4" w:space="0" w:color="auto"/>
              <w:bottom w:val="single" w:sz="4" w:space="0" w:color="auto"/>
              <w:right w:val="single" w:sz="4" w:space="0" w:color="auto"/>
            </w:tcBorders>
            <w:hideMark/>
          </w:tcPr>
          <w:p w14:paraId="692131B5"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hideMark/>
          </w:tcPr>
          <w:p w14:paraId="397CD97A"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hideMark/>
          </w:tcPr>
          <w:p w14:paraId="05AFE64E"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subrangovą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)/subtiekėją (-</w:t>
            </w:r>
            <w:proofErr w:type="spellStart"/>
            <w:r w:rsidRPr="00B07A2C">
              <w:rPr>
                <w:rFonts w:ascii="Times New Roman" w:eastAsia="Calibri" w:hAnsi="Times New Roman" w:cs="Times New Roman"/>
                <w:spacing w:val="-4"/>
                <w:sz w:val="24"/>
                <w:szCs w:val="24"/>
                <w:lang w:eastAsia="en-US"/>
              </w:rPr>
              <w:t>us</w:t>
            </w:r>
            <w:proofErr w:type="spellEnd"/>
            <w:r w:rsidRPr="00B07A2C">
              <w:rPr>
                <w:rFonts w:ascii="Times New Roman" w:eastAsia="Calibri" w:hAnsi="Times New Roman" w:cs="Times New Roman"/>
                <w:spacing w:val="-4"/>
                <w:sz w:val="24"/>
                <w:szCs w:val="24"/>
                <w:lang w:eastAsia="en-US"/>
              </w:rPr>
              <w:t>)</w:t>
            </w:r>
          </w:p>
        </w:tc>
      </w:tr>
      <w:tr w:rsidR="00B07A2C" w:rsidRPr="00B07A2C" w14:paraId="082A0264" w14:textId="77777777">
        <w:tc>
          <w:tcPr>
            <w:tcW w:w="704" w:type="dxa"/>
            <w:tcBorders>
              <w:top w:val="single" w:sz="4" w:space="0" w:color="auto"/>
              <w:left w:val="single" w:sz="4" w:space="0" w:color="auto"/>
              <w:bottom w:val="single" w:sz="4" w:space="0" w:color="auto"/>
              <w:right w:val="single" w:sz="4" w:space="0" w:color="auto"/>
            </w:tcBorders>
          </w:tcPr>
          <w:p w14:paraId="7F2ACFAA"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86D99C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FB14C3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1FC5F3E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3EA9BB8E" w14:textId="77777777">
        <w:tc>
          <w:tcPr>
            <w:tcW w:w="704" w:type="dxa"/>
            <w:tcBorders>
              <w:top w:val="single" w:sz="4" w:space="0" w:color="auto"/>
              <w:left w:val="single" w:sz="4" w:space="0" w:color="auto"/>
              <w:bottom w:val="single" w:sz="4" w:space="0" w:color="auto"/>
              <w:right w:val="single" w:sz="4" w:space="0" w:color="auto"/>
            </w:tcBorders>
          </w:tcPr>
          <w:p w14:paraId="4EAA6F46"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7B7BAC10"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284E7A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4FB71B9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08D18AC" w14:textId="77777777" w:rsidR="00B07A2C" w:rsidRPr="00B07A2C"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B07A2C">
        <w:rPr>
          <w:rFonts w:ascii="Times New Roman" w:eastAsia="Times New Roman" w:hAnsi="Times New Roman" w:cs="Times New Roman"/>
          <w:i/>
          <w:iCs/>
          <w:color w:val="000000"/>
          <w:sz w:val="24"/>
          <w:szCs w:val="24"/>
        </w:rPr>
        <w:t>*</w:t>
      </w:r>
      <w:r w:rsidRPr="00B07A2C">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FF8290C" w14:textId="77777777" w:rsidR="00B07A2C" w:rsidRPr="00B07A2C" w:rsidRDefault="00B07A2C" w:rsidP="00B07A2C">
      <w:pPr>
        <w:spacing w:after="0" w:line="240" w:lineRule="auto"/>
        <w:ind w:firstLine="1134"/>
        <w:jc w:val="both"/>
        <w:rPr>
          <w:rFonts w:ascii="Times New Roman" w:eastAsia="Times New Roman" w:hAnsi="Times New Roman" w:cs="Times New Roman"/>
          <w:sz w:val="24"/>
          <w:szCs w:val="24"/>
          <w:lang w:eastAsia="en-US"/>
        </w:rPr>
      </w:pPr>
    </w:p>
    <w:p w14:paraId="3E4B6B6E" w14:textId="77777777" w:rsidR="00B07A2C" w:rsidRPr="00B07A2C" w:rsidRDefault="00B07A2C" w:rsidP="00B07A2C">
      <w:pPr>
        <w:spacing w:after="0" w:line="240" w:lineRule="auto"/>
        <w:ind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B07A2C" w:rsidRPr="00B07A2C" w14:paraId="40BA1EF0"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6E652C0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roofErr w:type="spellStart"/>
            <w:r w:rsidRPr="00B07A2C">
              <w:rPr>
                <w:rFonts w:ascii="Times New Roman" w:eastAsia="Times New Roman" w:hAnsi="Times New Roman" w:cs="Times New Roman"/>
                <w:sz w:val="24"/>
                <w:szCs w:val="24"/>
                <w:lang w:eastAsia="en-US"/>
              </w:rPr>
              <w:t>Eil.Nr</w:t>
            </w:r>
            <w:proofErr w:type="spellEnd"/>
            <w:r w:rsidRPr="00B07A2C">
              <w:rPr>
                <w:rFonts w:ascii="Times New Roman" w:eastAsia="Times New Roman" w:hAnsi="Times New Roman" w:cs="Times New Roman"/>
                <w:sz w:val="24"/>
                <w:szCs w:val="24"/>
                <w:lang w:eastAsia="en-US"/>
              </w:rPr>
              <w:t>.</w:t>
            </w:r>
          </w:p>
        </w:tc>
        <w:tc>
          <w:tcPr>
            <w:tcW w:w="4395" w:type="dxa"/>
            <w:tcBorders>
              <w:top w:val="single" w:sz="4" w:space="0" w:color="auto"/>
              <w:left w:val="single" w:sz="4" w:space="0" w:color="auto"/>
              <w:bottom w:val="single" w:sz="4" w:space="0" w:color="auto"/>
              <w:right w:val="single" w:sz="4" w:space="0" w:color="auto"/>
            </w:tcBorders>
            <w:vAlign w:val="center"/>
          </w:tcPr>
          <w:p w14:paraId="3A571D47"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p w14:paraId="3B0AF5B3"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Pateikto dokumento ,,Konfidencialu“ pavadinimas</w:t>
            </w:r>
          </w:p>
          <w:p w14:paraId="2E80A3C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1816E0C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Argumentai, kodėl informacija laikytina konfidencialia</w:t>
            </w:r>
          </w:p>
        </w:tc>
      </w:tr>
      <w:tr w:rsidR="00B07A2C" w:rsidRPr="00B07A2C" w14:paraId="180D0E14" w14:textId="77777777">
        <w:tc>
          <w:tcPr>
            <w:tcW w:w="675" w:type="dxa"/>
            <w:tcBorders>
              <w:top w:val="single" w:sz="4" w:space="0" w:color="auto"/>
              <w:left w:val="single" w:sz="4" w:space="0" w:color="auto"/>
              <w:bottom w:val="single" w:sz="4" w:space="0" w:color="auto"/>
              <w:right w:val="single" w:sz="4" w:space="0" w:color="auto"/>
            </w:tcBorders>
          </w:tcPr>
          <w:p w14:paraId="3F41C59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5945002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4722AB29"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56306510" w14:textId="77777777">
        <w:tc>
          <w:tcPr>
            <w:tcW w:w="675" w:type="dxa"/>
            <w:tcBorders>
              <w:top w:val="single" w:sz="4" w:space="0" w:color="auto"/>
              <w:left w:val="single" w:sz="4" w:space="0" w:color="auto"/>
              <w:bottom w:val="single" w:sz="4" w:space="0" w:color="auto"/>
              <w:right w:val="single" w:sz="4" w:space="0" w:color="auto"/>
            </w:tcBorders>
          </w:tcPr>
          <w:p w14:paraId="47E1C1F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ADC3E56"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2E5035E5"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19A1EC9C" w14:textId="77777777" w:rsidR="00B07A2C" w:rsidRPr="00B07A2C" w:rsidRDefault="00B07A2C" w:rsidP="00B07A2C">
      <w:pPr>
        <w:spacing w:after="0" w:line="240" w:lineRule="auto"/>
        <w:ind w:firstLine="567"/>
        <w:jc w:val="both"/>
        <w:rPr>
          <w:rFonts w:ascii="Times New Roman" w:eastAsia="Times New Roman" w:hAnsi="Times New Roman" w:cs="Times New Roman"/>
          <w:bCs/>
          <w:sz w:val="20"/>
          <w:szCs w:val="20"/>
          <w:lang w:eastAsia="en-US"/>
        </w:rPr>
      </w:pPr>
      <w:r w:rsidRPr="00B07A2C">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73FECF52"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p>
    <w:p w14:paraId="116474E7"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r w:rsidRPr="00B07A2C">
        <w:rPr>
          <w:rFonts w:ascii="Times New Roman" w:eastAsia="Calibri" w:hAnsi="Times New Roman" w:cs="Times New Roman"/>
          <w:b/>
          <w:i/>
          <w:sz w:val="24"/>
          <w:szCs w:val="24"/>
          <w:lang w:eastAsia="en-US"/>
        </w:rPr>
        <w:t>Pastabos:</w:t>
      </w:r>
    </w:p>
    <w:p w14:paraId="55E57BFD" w14:textId="77777777" w:rsidR="00B07A2C" w:rsidRPr="00B07A2C" w:rsidRDefault="00B07A2C" w:rsidP="00B07A2C">
      <w:pPr>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5FD269FB"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r w:rsidRPr="00B07A2C">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2638B08E"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p>
    <w:p w14:paraId="67DA006A" w14:textId="77777777" w:rsidR="00B07A2C" w:rsidRPr="00B07A2C" w:rsidRDefault="00B07A2C" w:rsidP="00B07A2C">
      <w:pPr>
        <w:spacing w:after="0" w:line="240" w:lineRule="auto"/>
        <w:ind w:firstLine="567"/>
        <w:jc w:val="both"/>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 xml:space="preserve">Pildydamas šią formą tiekėjas turi pateikti visą aukščiau prašomą informaciją. Tiekėjui išbraukus formoje esančias nuostatas, jo pasiūlymas bus atmestas, išskyrus 8, 9, 10, 11 ir 12 punktus. 8, 9, 10, 11  ir 12 punktų tiekėjas gali nepildyti arba juos išbraukti. Jei tiekėjas 8, 9,10, 11  ir 12  punktų neužpildo arba juos išbraukia, laikoma, kad pasiūlymą pateikia ne tiekėjų grupė/ kad tiekėjas nepasitelks ūkio subjektų, kurių pajėgumais remsis / </w:t>
      </w:r>
      <w:r w:rsidRPr="00B07A2C">
        <w:rPr>
          <w:rFonts w:ascii="Times New Roman" w:eastAsia="Times New Roman" w:hAnsi="Times New Roman" w:cs="Times New Roman"/>
          <w:b/>
          <w:iCs/>
          <w:sz w:val="24"/>
          <w:szCs w:val="24"/>
        </w:rPr>
        <w:t>kad</w:t>
      </w:r>
      <w:r w:rsidRPr="00B07A2C">
        <w:rPr>
          <w:rFonts w:ascii="Times New Roman" w:eastAsia="Calibri" w:hAnsi="Times New Roman" w:cs="Times New Roman"/>
          <w:b/>
          <w:sz w:val="24"/>
          <w:szCs w:val="24"/>
        </w:rPr>
        <w:t xml:space="preserve"> tiekėjas ne</w:t>
      </w:r>
      <w:r w:rsidRPr="00B07A2C">
        <w:rPr>
          <w:rFonts w:ascii="Times New Roman" w:eastAsia="Times New Roman" w:hAnsi="Times New Roman" w:cs="Times New Roman"/>
          <w:b/>
          <w:iCs/>
          <w:sz w:val="24"/>
          <w:szCs w:val="24"/>
        </w:rPr>
        <w:t xml:space="preserve">pasitelks </w:t>
      </w:r>
      <w:proofErr w:type="spellStart"/>
      <w:r w:rsidRPr="00B07A2C">
        <w:rPr>
          <w:rFonts w:ascii="Times New Roman" w:eastAsia="Times New Roman" w:hAnsi="Times New Roman" w:cs="Times New Roman"/>
          <w:b/>
          <w:iCs/>
          <w:sz w:val="24"/>
          <w:szCs w:val="24"/>
        </w:rPr>
        <w:t>kvazisubtiekėjų</w:t>
      </w:r>
      <w:proofErr w:type="spellEnd"/>
      <w:r w:rsidRPr="00B07A2C">
        <w:rPr>
          <w:rFonts w:ascii="Times New Roman" w:eastAsia="Times New Roman" w:hAnsi="Times New Roman" w:cs="Times New Roman"/>
          <w:b/>
          <w:iCs/>
          <w:sz w:val="24"/>
          <w:szCs w:val="24"/>
        </w:rPr>
        <w:t>, kurių pajėgumais remsis / kad tiekėjas nepasitelks</w:t>
      </w:r>
      <w:r w:rsidRPr="00B07A2C">
        <w:rPr>
          <w:rFonts w:ascii="Times New Roman" w:eastAsia="Calibri" w:hAnsi="Times New Roman" w:cs="Times New Roman"/>
          <w:b/>
          <w:sz w:val="24"/>
          <w:szCs w:val="24"/>
          <w:lang w:eastAsia="en-US"/>
        </w:rPr>
        <w:t xml:space="preserve"> ūkio subjektų, kurių pajėgumais nesirems / </w:t>
      </w:r>
      <w:r w:rsidRPr="00B07A2C">
        <w:rPr>
          <w:rFonts w:ascii="Times New Roman" w:eastAsia="Times New Roman" w:hAnsi="Times New Roman" w:cs="Times New Roman"/>
          <w:b/>
          <w:iCs/>
          <w:sz w:val="24"/>
          <w:szCs w:val="24"/>
        </w:rPr>
        <w:t xml:space="preserve">kad </w:t>
      </w:r>
      <w:r w:rsidRPr="00B07A2C">
        <w:rPr>
          <w:rFonts w:ascii="Times New Roman" w:eastAsia="Calibri" w:hAnsi="Times New Roman" w:cs="Times New Roman"/>
          <w:b/>
          <w:sz w:val="24"/>
          <w:szCs w:val="24"/>
          <w:lang w:eastAsia="en-US"/>
        </w:rPr>
        <w:t>pasiūlyme konfidencialios informacijos nėra.</w:t>
      </w:r>
    </w:p>
    <w:p w14:paraId="314ED1A1" w14:textId="77777777" w:rsidR="00B07A2C" w:rsidRPr="00B07A2C" w:rsidRDefault="00B07A2C" w:rsidP="00B07A2C">
      <w:pPr>
        <w:spacing w:after="0" w:line="240" w:lineRule="auto"/>
        <w:ind w:firstLine="567"/>
        <w:jc w:val="both"/>
        <w:rPr>
          <w:rFonts w:ascii="Times New Roman" w:eastAsia="Calibri" w:hAnsi="Times New Roman" w:cs="Times New Roman"/>
          <w:b/>
          <w:sz w:val="24"/>
          <w:szCs w:val="24"/>
          <w:lang w:eastAsia="en-US"/>
        </w:rPr>
      </w:pPr>
    </w:p>
    <w:p w14:paraId="37CCCF47"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__________________________________________________________________________</w:t>
      </w:r>
    </w:p>
    <w:p w14:paraId="47389CB3" w14:textId="77777777" w:rsidR="00B07A2C" w:rsidRPr="00B07A2C" w:rsidRDefault="00B07A2C" w:rsidP="00B07A2C">
      <w:pPr>
        <w:spacing w:after="0"/>
        <w:ind w:firstLine="567"/>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arba jo įgalioto asmens vardas, pavardė, parašas)</w:t>
      </w:r>
    </w:p>
    <w:sectPr w:rsidR="00B07A2C" w:rsidRPr="00B07A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55C0F"/>
    <w:rsid w:val="0005670D"/>
    <w:rsid w:val="001226E4"/>
    <w:rsid w:val="001B54ED"/>
    <w:rsid w:val="00242B1D"/>
    <w:rsid w:val="002D7B14"/>
    <w:rsid w:val="002E0B31"/>
    <w:rsid w:val="00301F37"/>
    <w:rsid w:val="00303E0E"/>
    <w:rsid w:val="003D321F"/>
    <w:rsid w:val="003E06B8"/>
    <w:rsid w:val="003E440E"/>
    <w:rsid w:val="003F17CF"/>
    <w:rsid w:val="003F40A4"/>
    <w:rsid w:val="00404A1A"/>
    <w:rsid w:val="004257D0"/>
    <w:rsid w:val="00464D3F"/>
    <w:rsid w:val="00474526"/>
    <w:rsid w:val="005130F4"/>
    <w:rsid w:val="005720D4"/>
    <w:rsid w:val="005A4F55"/>
    <w:rsid w:val="005A7140"/>
    <w:rsid w:val="005B4673"/>
    <w:rsid w:val="005C53DC"/>
    <w:rsid w:val="005C6AE9"/>
    <w:rsid w:val="00604912"/>
    <w:rsid w:val="00657E0B"/>
    <w:rsid w:val="006E0A52"/>
    <w:rsid w:val="006E34CC"/>
    <w:rsid w:val="00751611"/>
    <w:rsid w:val="007744B7"/>
    <w:rsid w:val="007C30A0"/>
    <w:rsid w:val="00864E50"/>
    <w:rsid w:val="008E1241"/>
    <w:rsid w:val="009531FA"/>
    <w:rsid w:val="00974B35"/>
    <w:rsid w:val="009957EB"/>
    <w:rsid w:val="009C4AF1"/>
    <w:rsid w:val="00A21A4E"/>
    <w:rsid w:val="00A53766"/>
    <w:rsid w:val="00A71571"/>
    <w:rsid w:val="00B07A2C"/>
    <w:rsid w:val="00B46A0E"/>
    <w:rsid w:val="00B47535"/>
    <w:rsid w:val="00B6223D"/>
    <w:rsid w:val="00B83835"/>
    <w:rsid w:val="00BE1A98"/>
    <w:rsid w:val="00CA0A11"/>
    <w:rsid w:val="00CC7D13"/>
    <w:rsid w:val="00D11B4E"/>
    <w:rsid w:val="00D32D38"/>
    <w:rsid w:val="00D64AA3"/>
    <w:rsid w:val="00D66D1C"/>
    <w:rsid w:val="00DD13CF"/>
    <w:rsid w:val="00E20833"/>
    <w:rsid w:val="00E2246A"/>
    <w:rsid w:val="00EE703C"/>
    <w:rsid w:val="00F35610"/>
    <w:rsid w:val="00F415E8"/>
    <w:rsid w:val="00F51659"/>
    <w:rsid w:val="00F634FB"/>
    <w:rsid w:val="00F63727"/>
    <w:rsid w:val="00F759F1"/>
    <w:rsid w:val="00FD603B"/>
    <w:rsid w:val="00FD65D5"/>
    <w:rsid w:val="00FF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4023</Words>
  <Characters>2294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26</cp:revision>
  <dcterms:created xsi:type="dcterms:W3CDTF">2025-07-15T11:34:00Z</dcterms:created>
  <dcterms:modified xsi:type="dcterms:W3CDTF">2025-09-17T08:22:00Z</dcterms:modified>
</cp:coreProperties>
</file>